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94C1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E408D">
        <w:rPr>
          <w:rFonts w:ascii="Times New Roman" w:hAnsi="Times New Roman" w:cs="Times New Roman"/>
          <w:sz w:val="28"/>
          <w:szCs w:val="28"/>
        </w:rPr>
        <w:t>Ходыкиной</w:t>
      </w:r>
      <w:proofErr w:type="spellEnd"/>
      <w:r w:rsidR="004E408D">
        <w:rPr>
          <w:rFonts w:ascii="Times New Roman" w:hAnsi="Times New Roman" w:cs="Times New Roman"/>
          <w:sz w:val="28"/>
          <w:szCs w:val="28"/>
        </w:rPr>
        <w:t xml:space="preserve"> Л.А.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8D">
        <w:rPr>
          <w:rFonts w:ascii="Times New Roman" w:hAnsi="Times New Roman" w:cs="Times New Roman"/>
          <w:sz w:val="28"/>
          <w:szCs w:val="28"/>
        </w:rPr>
        <w:t>Крыжанюка</w:t>
      </w:r>
      <w:proofErr w:type="spellEnd"/>
      <w:r w:rsidR="004E408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4E408D">
        <w:rPr>
          <w:rFonts w:ascii="Times New Roman" w:hAnsi="Times New Roman" w:cs="Times New Roman"/>
          <w:sz w:val="28"/>
          <w:szCs w:val="28"/>
        </w:rPr>
        <w:t>Андрея Юрьевича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E408D">
        <w:rPr>
          <w:rFonts w:ascii="Times New Roman" w:hAnsi="Times New Roman" w:cs="Times New Roman"/>
          <w:sz w:val="28"/>
          <w:szCs w:val="28"/>
        </w:rPr>
        <w:t>1975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A6983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9A6983">
        <w:rPr>
          <w:rFonts w:ascii="Times New Roman" w:hAnsi="Times New Roman" w:cs="Times New Roman"/>
          <w:sz w:val="28"/>
          <w:szCs w:val="28"/>
        </w:rPr>
        <w:t>го</w:t>
      </w:r>
      <w:r w:rsidR="009A6983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A6983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23066C">
        <w:rPr>
          <w:rFonts w:ascii="Times New Roman" w:hAnsi="Times New Roman" w:cs="Times New Roman"/>
          <w:sz w:val="28"/>
          <w:szCs w:val="28"/>
        </w:rPr>
        <w:t>Крыжанюку</w:t>
      </w:r>
      <w:proofErr w:type="spellEnd"/>
      <w:r w:rsidR="0023066C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3066C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4E408D"/>
    <w:rsid w:val="0051185E"/>
    <w:rsid w:val="00514F5F"/>
    <w:rsid w:val="00594C12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6983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50941"/>
    <w:rsid w:val="00C54990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15B9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509FD-2362-4CC7-8C92-15DF1025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2026-07-31T12:26:00Z</dcterms:created>
  <dcterms:modified xsi:type="dcterms:W3CDTF">2026-08-05T15:10:00Z</dcterms:modified>
</cp:coreProperties>
</file>